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3"/>
        <w:tblW w:w="0" w:type="auto"/>
        <w:tblLook w:val="04A0" w:firstRow="1" w:lastRow="0" w:firstColumn="1" w:lastColumn="0" w:noHBand="0" w:noVBand="1"/>
      </w:tblPr>
      <w:tblGrid>
        <w:gridCol w:w="4148"/>
        <w:gridCol w:w="4148"/>
      </w:tblGrid>
      <w:tr w:rsidR="006E2C81" w:rsidTr="006E2C81">
        <w:tc>
          <w:tcPr>
            <w:tcW w:w="4148" w:type="dxa"/>
          </w:tcPr>
          <w:p w:rsidR="006E2C81" w:rsidRDefault="006E2C81" w:rsidP="006E2C81">
            <w:pPr>
              <w:jc w:val="left"/>
            </w:pPr>
            <w:r>
              <w:rPr>
                <w:rFonts w:hint="eastAsia"/>
              </w:rPr>
              <w:t>页面</w:t>
            </w:r>
          </w:p>
        </w:tc>
        <w:tc>
          <w:tcPr>
            <w:tcW w:w="4148" w:type="dxa"/>
          </w:tcPr>
          <w:p w:rsidR="006E2C81" w:rsidRDefault="006E2C81">
            <w:r>
              <w:rPr>
                <w:rFonts w:hint="eastAsia"/>
              </w:rPr>
              <w:t>说明</w:t>
            </w:r>
          </w:p>
        </w:tc>
      </w:tr>
      <w:tr w:rsidR="006E2C81" w:rsidTr="006E2C81">
        <w:tc>
          <w:tcPr>
            <w:tcW w:w="4148" w:type="dxa"/>
          </w:tcPr>
          <w:p w:rsidR="006E2C81" w:rsidRDefault="005A6754" w:rsidP="006E2C81">
            <w:pPr>
              <w:jc w:val="center"/>
            </w:pPr>
            <w:r w:rsidRPr="005A6754">
              <w:rPr>
                <w:noProof/>
              </w:rPr>
              <w:drawing>
                <wp:inline distT="0" distB="0" distL="0" distR="0">
                  <wp:extent cx="1974737" cy="4095750"/>
                  <wp:effectExtent l="0" t="0" r="6985" b="0"/>
                  <wp:docPr id="1" name="图片 1" descr="C:\Users\HEALTH~1\AppData\Local\Temp\WeChat Files\5caaaac8112c7aac616c688c7fdcc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ALTH~1\AppData\Local\Temp\WeChat Files\5caaaac8112c7aac616c688c7fdcc09.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76603" cy="4099621"/>
                          </a:xfrm>
                          <a:prstGeom prst="rect">
                            <a:avLst/>
                          </a:prstGeom>
                          <a:noFill/>
                          <a:ln>
                            <a:noFill/>
                          </a:ln>
                        </pic:spPr>
                      </pic:pic>
                    </a:graphicData>
                  </a:graphic>
                </wp:inline>
              </w:drawing>
            </w:r>
          </w:p>
          <w:p w:rsidR="005A6754" w:rsidRDefault="005A6754" w:rsidP="006E2C81">
            <w:pPr>
              <w:jc w:val="center"/>
              <w:rPr>
                <w:rFonts w:hint="eastAsia"/>
              </w:rPr>
            </w:pPr>
            <w:r w:rsidRPr="005A6754">
              <w:rPr>
                <w:noProof/>
              </w:rPr>
              <w:drawing>
                <wp:inline distT="0" distB="0" distL="0" distR="0">
                  <wp:extent cx="1878296" cy="3895725"/>
                  <wp:effectExtent l="0" t="0" r="8255" b="0"/>
                  <wp:docPr id="2" name="图片 2" descr="C:\Users\HEALTH~1\AppData\Local\Temp\WeChat Files\f2b75f962ed71aeb0b4e50fafe4f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ALTH~1\AppData\Local\Temp\WeChat Files\f2b75f962ed71aeb0b4e50fafe4f196.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80513" cy="3900323"/>
                          </a:xfrm>
                          <a:prstGeom prst="rect">
                            <a:avLst/>
                          </a:prstGeom>
                          <a:noFill/>
                          <a:ln>
                            <a:noFill/>
                          </a:ln>
                        </pic:spPr>
                      </pic:pic>
                    </a:graphicData>
                  </a:graphic>
                </wp:inline>
              </w:drawing>
            </w:r>
          </w:p>
        </w:tc>
        <w:tc>
          <w:tcPr>
            <w:tcW w:w="4148" w:type="dxa"/>
          </w:tcPr>
          <w:p w:rsidR="006E2C81" w:rsidRDefault="006E2C81"/>
          <w:p w:rsidR="005A6754" w:rsidRDefault="005A6754">
            <w:r>
              <w:rPr>
                <w:rFonts w:hint="eastAsia"/>
              </w:rPr>
              <w:t>水滴页面风格参考截图</w:t>
            </w:r>
          </w:p>
          <w:p w:rsidR="005A6754" w:rsidRDefault="005A6754"/>
          <w:p w:rsidR="005A6754" w:rsidRDefault="005A6754">
            <w:pPr>
              <w:rPr>
                <w:rFonts w:hint="eastAsia"/>
              </w:rPr>
            </w:pPr>
            <w:r>
              <w:rPr>
                <w:rFonts w:hint="eastAsia"/>
              </w:rPr>
              <w:t>页面设计方案类似于华</w:t>
            </w:r>
            <w:proofErr w:type="gramStart"/>
            <w:r>
              <w:rPr>
                <w:rFonts w:hint="eastAsia"/>
              </w:rPr>
              <w:t>农项目</w:t>
            </w:r>
            <w:proofErr w:type="gramEnd"/>
          </w:p>
        </w:tc>
      </w:tr>
      <w:tr w:rsidR="006E2C81" w:rsidTr="006E2C81">
        <w:tc>
          <w:tcPr>
            <w:tcW w:w="4148" w:type="dxa"/>
          </w:tcPr>
          <w:p w:rsidR="006E2C81" w:rsidRDefault="005A6754" w:rsidP="006E2C81">
            <w:pPr>
              <w:jc w:val="center"/>
            </w:pPr>
            <w:r>
              <w:rPr>
                <w:noProof/>
              </w:rPr>
              <w:lastRenderedPageBreak/>
              <w:drawing>
                <wp:inline distT="0" distB="0" distL="0" distR="0" wp14:anchorId="1630FBF8" wp14:editId="3042105B">
                  <wp:extent cx="2160000" cy="421904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60000" cy="4219043"/>
                          </a:xfrm>
                          <a:prstGeom prst="rect">
                            <a:avLst/>
                          </a:prstGeom>
                        </pic:spPr>
                      </pic:pic>
                    </a:graphicData>
                  </a:graphic>
                </wp:inline>
              </w:drawing>
            </w:r>
          </w:p>
        </w:tc>
        <w:tc>
          <w:tcPr>
            <w:tcW w:w="4148" w:type="dxa"/>
          </w:tcPr>
          <w:p w:rsidR="006E2C81" w:rsidRDefault="006E2C81"/>
          <w:p w:rsidR="005A6754" w:rsidRPr="005A6754" w:rsidRDefault="005A6754">
            <w:pPr>
              <w:rPr>
                <w:b/>
              </w:rPr>
            </w:pPr>
            <w:r w:rsidRPr="005A6754">
              <w:rPr>
                <w:rFonts w:hint="eastAsia"/>
                <w:b/>
              </w:rPr>
              <w:t>服务集成页</w:t>
            </w:r>
          </w:p>
          <w:p w:rsidR="005A6754" w:rsidRDefault="005A6754"/>
          <w:p w:rsidR="005A6754" w:rsidRDefault="005A6754">
            <w:r>
              <w:rPr>
                <w:rFonts w:hint="eastAsia"/>
              </w:rPr>
              <w:t>页面标题修改为：</w:t>
            </w:r>
            <w:r w:rsidRPr="005A6754">
              <w:rPr>
                <w:rFonts w:hint="eastAsia"/>
              </w:rPr>
              <w:t>水滴保健康咨询增值服务</w:t>
            </w:r>
          </w:p>
          <w:p w:rsidR="005A6754" w:rsidRPr="005A6754" w:rsidRDefault="005A6754">
            <w:pPr>
              <w:rPr>
                <w:rFonts w:hint="eastAsia"/>
              </w:rPr>
            </w:pPr>
          </w:p>
          <w:p w:rsidR="005A6754" w:rsidRDefault="005A6754">
            <w:r>
              <w:rPr>
                <w:rFonts w:hint="eastAsia"/>
              </w:rPr>
              <w:t>设置服务入口：</w:t>
            </w:r>
          </w:p>
          <w:p w:rsidR="005A6754" w:rsidRDefault="005A6754" w:rsidP="005A6754">
            <w:pPr>
              <w:pStyle w:val="a4"/>
              <w:numPr>
                <w:ilvl w:val="0"/>
                <w:numId w:val="1"/>
              </w:numPr>
              <w:ind w:firstLineChars="0"/>
            </w:pPr>
            <w:r>
              <w:rPr>
                <w:rFonts w:hint="eastAsia"/>
              </w:rPr>
              <w:t>健康信息咨询服务</w:t>
            </w:r>
          </w:p>
          <w:p w:rsidR="005A6754" w:rsidRDefault="005A6754" w:rsidP="005A6754">
            <w:pPr>
              <w:pStyle w:val="a4"/>
              <w:numPr>
                <w:ilvl w:val="0"/>
                <w:numId w:val="1"/>
              </w:numPr>
              <w:ind w:firstLineChars="0"/>
            </w:pPr>
            <w:r>
              <w:rPr>
                <w:rFonts w:hint="eastAsia"/>
              </w:rPr>
              <w:t>在线健康咨询服务</w:t>
            </w:r>
          </w:p>
          <w:p w:rsidR="005A6754" w:rsidRDefault="005A6754" w:rsidP="005A6754">
            <w:pPr>
              <w:pStyle w:val="a4"/>
              <w:numPr>
                <w:ilvl w:val="0"/>
                <w:numId w:val="1"/>
              </w:numPr>
              <w:ind w:firstLineChars="0"/>
            </w:pPr>
            <w:r>
              <w:rPr>
                <w:rFonts w:hint="eastAsia"/>
              </w:rPr>
              <w:t>重大疾病绿色通道服务</w:t>
            </w:r>
          </w:p>
          <w:p w:rsidR="005A6754" w:rsidRDefault="005A6754" w:rsidP="005A6754">
            <w:pPr>
              <w:pStyle w:val="a4"/>
              <w:numPr>
                <w:ilvl w:val="0"/>
                <w:numId w:val="1"/>
              </w:numPr>
              <w:ind w:firstLineChars="0"/>
            </w:pPr>
            <w:r>
              <w:rPr>
                <w:rFonts w:hint="eastAsia"/>
              </w:rPr>
              <w:t>医疗住院费用垫付服务</w:t>
            </w:r>
          </w:p>
          <w:p w:rsidR="005A6754" w:rsidRDefault="005A6754" w:rsidP="005A6754">
            <w:pPr>
              <w:pStyle w:val="a4"/>
              <w:numPr>
                <w:ilvl w:val="0"/>
                <w:numId w:val="1"/>
              </w:numPr>
              <w:ind w:firstLineChars="0"/>
              <w:rPr>
                <w:rFonts w:hint="eastAsia"/>
              </w:rPr>
            </w:pPr>
            <w:r>
              <w:rPr>
                <w:rFonts w:hint="eastAsia"/>
              </w:rPr>
              <w:t>全程就医陪同服务</w:t>
            </w:r>
          </w:p>
        </w:tc>
      </w:tr>
      <w:tr w:rsidR="006E2C81" w:rsidTr="006E2C81">
        <w:tc>
          <w:tcPr>
            <w:tcW w:w="4148" w:type="dxa"/>
          </w:tcPr>
          <w:p w:rsidR="006E2C81" w:rsidRDefault="005A6754" w:rsidP="006E2C81">
            <w:pPr>
              <w:jc w:val="center"/>
            </w:pPr>
            <w:r>
              <w:rPr>
                <w:noProof/>
              </w:rPr>
              <w:lastRenderedPageBreak/>
              <w:drawing>
                <wp:inline distT="0" distB="0" distL="0" distR="0" wp14:anchorId="768D6806" wp14:editId="1AC02A59">
                  <wp:extent cx="2160000" cy="5535025"/>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60000" cy="5535025"/>
                          </a:xfrm>
                          <a:prstGeom prst="rect">
                            <a:avLst/>
                          </a:prstGeom>
                        </pic:spPr>
                      </pic:pic>
                    </a:graphicData>
                  </a:graphic>
                </wp:inline>
              </w:drawing>
            </w:r>
          </w:p>
        </w:tc>
        <w:tc>
          <w:tcPr>
            <w:tcW w:w="4148" w:type="dxa"/>
          </w:tcPr>
          <w:p w:rsidR="006E2C81" w:rsidRDefault="006E2C81"/>
          <w:p w:rsidR="005A6754" w:rsidRPr="005A6754" w:rsidRDefault="005A6754" w:rsidP="005A6754">
            <w:pPr>
              <w:rPr>
                <w:b/>
              </w:rPr>
            </w:pPr>
            <w:r w:rsidRPr="005A6754">
              <w:rPr>
                <w:rFonts w:hint="eastAsia"/>
                <w:b/>
              </w:rPr>
              <w:t>健康信息咨询服务</w:t>
            </w:r>
          </w:p>
          <w:p w:rsidR="005A6754" w:rsidRDefault="005A6754"/>
          <w:p w:rsidR="005A6754" w:rsidRDefault="005A6754" w:rsidP="005A6754">
            <w:pPr>
              <w:rPr>
                <w:rFonts w:hint="eastAsia"/>
              </w:rPr>
            </w:pPr>
            <w:r>
              <w:rPr>
                <w:rFonts w:hint="eastAsia"/>
              </w:rPr>
              <w:t>服务描述</w:t>
            </w:r>
            <w:r w:rsidR="003A707A">
              <w:rPr>
                <w:rFonts w:hint="eastAsia"/>
              </w:rPr>
              <w:t>:</w:t>
            </w:r>
          </w:p>
          <w:p w:rsidR="005A6754" w:rsidRDefault="005A6754" w:rsidP="005A6754">
            <w:pPr>
              <w:rPr>
                <w:rFonts w:hint="eastAsia"/>
              </w:rPr>
            </w:pPr>
            <w:r>
              <w:rPr>
                <w:rFonts w:hint="eastAsia"/>
              </w:rPr>
              <w:t>被保险人享有</w:t>
            </w:r>
            <w:r>
              <w:rPr>
                <w:rFonts w:hint="eastAsia"/>
              </w:rPr>
              <w:t>7*24</w:t>
            </w:r>
            <w:r>
              <w:rPr>
                <w:rFonts w:hint="eastAsia"/>
              </w:rPr>
              <w:t>小时全科医生为被保险人及其家属进行健康信息咨询服务，专业医生提供系统性、针对性的</w:t>
            </w:r>
            <w:proofErr w:type="gramStart"/>
            <w:r>
              <w:rPr>
                <w:rFonts w:hint="eastAsia"/>
              </w:rPr>
              <w:t>疗健康</w:t>
            </w:r>
            <w:proofErr w:type="gramEnd"/>
            <w:r>
              <w:rPr>
                <w:rFonts w:hint="eastAsia"/>
              </w:rPr>
              <w:t>咨询服务。</w:t>
            </w:r>
          </w:p>
          <w:p w:rsidR="003A707A" w:rsidRDefault="003A707A" w:rsidP="005A6754"/>
          <w:p w:rsidR="005A6754" w:rsidRDefault="005A6754" w:rsidP="005A6754">
            <w:pPr>
              <w:rPr>
                <w:rFonts w:hint="eastAsia"/>
              </w:rPr>
            </w:pPr>
            <w:r>
              <w:rPr>
                <w:rFonts w:hint="eastAsia"/>
              </w:rPr>
              <w:t>服务时效：</w:t>
            </w:r>
          </w:p>
          <w:p w:rsidR="005A6754" w:rsidRDefault="005A6754" w:rsidP="005A6754">
            <w:r>
              <w:rPr>
                <w:rFonts w:hint="eastAsia"/>
              </w:rPr>
              <w:t>7*24</w:t>
            </w:r>
            <w:r>
              <w:rPr>
                <w:rFonts w:hint="eastAsia"/>
              </w:rPr>
              <w:t>小时</w:t>
            </w:r>
          </w:p>
          <w:p w:rsidR="003A707A" w:rsidRDefault="003A707A" w:rsidP="005A6754">
            <w:pPr>
              <w:rPr>
                <w:rFonts w:hint="eastAsia"/>
              </w:rPr>
            </w:pPr>
          </w:p>
          <w:p w:rsidR="005A6754" w:rsidRDefault="005A6754" w:rsidP="005A6754">
            <w:pPr>
              <w:rPr>
                <w:rFonts w:hint="eastAsia"/>
              </w:rPr>
            </w:pPr>
            <w:r>
              <w:rPr>
                <w:rFonts w:hint="eastAsia"/>
              </w:rPr>
              <w:t>服务次数：</w:t>
            </w:r>
          </w:p>
          <w:p w:rsidR="005A6754" w:rsidRDefault="005A6754" w:rsidP="005A6754">
            <w:r>
              <w:rPr>
                <w:rFonts w:hint="eastAsia"/>
              </w:rPr>
              <w:t>服务有效期内不限次数（一年）</w:t>
            </w:r>
          </w:p>
          <w:p w:rsidR="003A707A" w:rsidRDefault="003A707A" w:rsidP="005A6754">
            <w:pPr>
              <w:rPr>
                <w:rFonts w:hint="eastAsia"/>
              </w:rPr>
            </w:pPr>
          </w:p>
          <w:p w:rsidR="005A6754" w:rsidRDefault="005A6754" w:rsidP="005A6754">
            <w:pPr>
              <w:rPr>
                <w:rFonts w:hint="eastAsia"/>
              </w:rPr>
            </w:pPr>
            <w:r>
              <w:rPr>
                <w:rFonts w:hint="eastAsia"/>
              </w:rPr>
              <w:t>服务对象：</w:t>
            </w:r>
          </w:p>
          <w:p w:rsidR="005A6754" w:rsidRDefault="005A6754" w:rsidP="005A6754">
            <w:r>
              <w:rPr>
                <w:rFonts w:hint="eastAsia"/>
              </w:rPr>
              <w:t>被保险本人</w:t>
            </w:r>
          </w:p>
          <w:p w:rsidR="003A707A" w:rsidRDefault="003A707A" w:rsidP="005A6754">
            <w:pPr>
              <w:rPr>
                <w:rFonts w:hint="eastAsia"/>
              </w:rPr>
            </w:pPr>
          </w:p>
          <w:p w:rsidR="005A6754" w:rsidRDefault="005A6754" w:rsidP="005A6754">
            <w:pPr>
              <w:rPr>
                <w:rFonts w:hint="eastAsia"/>
              </w:rPr>
            </w:pPr>
            <w:r>
              <w:rPr>
                <w:rFonts w:hint="eastAsia"/>
              </w:rPr>
              <w:t>服务范围：</w:t>
            </w:r>
          </w:p>
          <w:p w:rsidR="005A6754" w:rsidRDefault="005A6754" w:rsidP="005A6754">
            <w:pPr>
              <w:rPr>
                <w:rFonts w:hint="eastAsia"/>
              </w:rPr>
            </w:pPr>
            <w:r>
              <w:rPr>
                <w:rFonts w:hint="eastAsia"/>
              </w:rPr>
              <w:t>无地域限制</w:t>
            </w:r>
          </w:p>
        </w:tc>
      </w:tr>
      <w:tr w:rsidR="006E2C81" w:rsidTr="006E2C81">
        <w:tc>
          <w:tcPr>
            <w:tcW w:w="4148" w:type="dxa"/>
          </w:tcPr>
          <w:p w:rsidR="006E2C81" w:rsidRDefault="003A707A" w:rsidP="006E2C81">
            <w:pPr>
              <w:jc w:val="center"/>
            </w:pPr>
            <w:r>
              <w:rPr>
                <w:noProof/>
              </w:rPr>
              <w:lastRenderedPageBreak/>
              <w:drawing>
                <wp:inline distT="0" distB="0" distL="0" distR="0" wp14:anchorId="1C2ACED7" wp14:editId="426312C0">
                  <wp:extent cx="2160000" cy="580016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60000" cy="5800169"/>
                          </a:xfrm>
                          <a:prstGeom prst="rect">
                            <a:avLst/>
                          </a:prstGeom>
                        </pic:spPr>
                      </pic:pic>
                    </a:graphicData>
                  </a:graphic>
                </wp:inline>
              </w:drawing>
            </w:r>
          </w:p>
        </w:tc>
        <w:tc>
          <w:tcPr>
            <w:tcW w:w="4148" w:type="dxa"/>
          </w:tcPr>
          <w:p w:rsidR="003A707A" w:rsidRDefault="003A707A">
            <w:pPr>
              <w:rPr>
                <w:b/>
              </w:rPr>
            </w:pPr>
          </w:p>
          <w:p w:rsidR="006E2C81" w:rsidRDefault="003A707A">
            <w:pPr>
              <w:rPr>
                <w:b/>
              </w:rPr>
            </w:pPr>
            <w:r w:rsidRPr="003A707A">
              <w:rPr>
                <w:rFonts w:hint="eastAsia"/>
                <w:b/>
              </w:rPr>
              <w:t>在线健康咨询服务</w:t>
            </w:r>
          </w:p>
          <w:p w:rsidR="003A707A" w:rsidRDefault="003A707A">
            <w:pPr>
              <w:rPr>
                <w:b/>
              </w:rPr>
            </w:pPr>
          </w:p>
          <w:p w:rsidR="003A707A" w:rsidRDefault="003A707A" w:rsidP="003A707A">
            <w:pPr>
              <w:rPr>
                <w:rFonts w:hint="eastAsia"/>
              </w:rPr>
            </w:pPr>
            <w:r>
              <w:rPr>
                <w:rFonts w:hint="eastAsia"/>
              </w:rPr>
              <w:t>服务描述：</w:t>
            </w:r>
          </w:p>
          <w:p w:rsidR="003A707A" w:rsidRDefault="003A707A" w:rsidP="003A707A">
            <w:r>
              <w:rPr>
                <w:rFonts w:hint="eastAsia"/>
              </w:rPr>
              <w:t>为被保险人提供以图片和文字形式的实时在线交流的服务。被保险人通过线上形式</w:t>
            </w:r>
            <w:proofErr w:type="gramStart"/>
            <w:r>
              <w:rPr>
                <w:rFonts w:hint="eastAsia"/>
              </w:rPr>
              <w:t>按关键</w:t>
            </w:r>
            <w:proofErr w:type="gramEnd"/>
            <w:r>
              <w:rPr>
                <w:rFonts w:hint="eastAsia"/>
              </w:rPr>
              <w:t>信息提示描述自身健康问题，专业医生会在</w:t>
            </w:r>
            <w:r>
              <w:rPr>
                <w:rFonts w:hint="eastAsia"/>
              </w:rPr>
              <w:t>10</w:t>
            </w:r>
            <w:r>
              <w:rPr>
                <w:rFonts w:hint="eastAsia"/>
              </w:rPr>
              <w:t>分钟内响应并根据会员的具体情况提供一对一专业健康和医学指导。</w:t>
            </w:r>
          </w:p>
          <w:p w:rsidR="003A707A" w:rsidRDefault="003A707A" w:rsidP="003A707A">
            <w:pPr>
              <w:rPr>
                <w:rFonts w:hint="eastAsia"/>
              </w:rPr>
            </w:pPr>
          </w:p>
          <w:p w:rsidR="003A707A" w:rsidRDefault="003A707A" w:rsidP="003A707A">
            <w:pPr>
              <w:rPr>
                <w:rFonts w:hint="eastAsia"/>
              </w:rPr>
            </w:pPr>
            <w:r>
              <w:rPr>
                <w:rFonts w:hint="eastAsia"/>
              </w:rPr>
              <w:t>服务时效：</w:t>
            </w:r>
          </w:p>
          <w:p w:rsidR="003A707A" w:rsidRDefault="003A707A" w:rsidP="003A707A">
            <w:r>
              <w:rPr>
                <w:rFonts w:hint="eastAsia"/>
              </w:rPr>
              <w:t>每日</w:t>
            </w:r>
            <w:r>
              <w:rPr>
                <w:rFonts w:hint="eastAsia"/>
              </w:rPr>
              <w:t>9:00-21:00</w:t>
            </w:r>
            <w:r>
              <w:rPr>
                <w:rFonts w:hint="eastAsia"/>
              </w:rPr>
              <w:t>；系统实时响应</w:t>
            </w:r>
          </w:p>
          <w:p w:rsidR="003A707A" w:rsidRDefault="003A707A" w:rsidP="003A707A">
            <w:pPr>
              <w:rPr>
                <w:rFonts w:hint="eastAsia"/>
              </w:rPr>
            </w:pPr>
          </w:p>
          <w:p w:rsidR="003A707A" w:rsidRDefault="003A707A" w:rsidP="003A707A">
            <w:pPr>
              <w:rPr>
                <w:rFonts w:hint="eastAsia"/>
              </w:rPr>
            </w:pPr>
            <w:r>
              <w:rPr>
                <w:rFonts w:hint="eastAsia"/>
              </w:rPr>
              <w:t>服务次数：</w:t>
            </w:r>
          </w:p>
          <w:p w:rsidR="003A707A" w:rsidRDefault="003A707A" w:rsidP="003A707A">
            <w:r>
              <w:rPr>
                <w:rFonts w:hint="eastAsia"/>
              </w:rPr>
              <w:t>服务有效期内不限次数（一年）</w:t>
            </w:r>
          </w:p>
          <w:p w:rsidR="003A707A" w:rsidRDefault="003A707A" w:rsidP="003A707A">
            <w:pPr>
              <w:rPr>
                <w:rFonts w:hint="eastAsia"/>
              </w:rPr>
            </w:pPr>
          </w:p>
          <w:p w:rsidR="003A707A" w:rsidRDefault="003A707A" w:rsidP="003A707A">
            <w:pPr>
              <w:rPr>
                <w:rFonts w:hint="eastAsia"/>
              </w:rPr>
            </w:pPr>
            <w:r>
              <w:rPr>
                <w:rFonts w:hint="eastAsia"/>
              </w:rPr>
              <w:t>服务对象：</w:t>
            </w:r>
          </w:p>
          <w:p w:rsidR="003A707A" w:rsidRDefault="003A707A" w:rsidP="003A707A">
            <w:r>
              <w:rPr>
                <w:rFonts w:hint="eastAsia"/>
              </w:rPr>
              <w:t>被保险本人及家属</w:t>
            </w:r>
          </w:p>
          <w:p w:rsidR="003A707A" w:rsidRDefault="003A707A" w:rsidP="003A707A">
            <w:pPr>
              <w:rPr>
                <w:rFonts w:hint="eastAsia"/>
              </w:rPr>
            </w:pPr>
          </w:p>
          <w:p w:rsidR="003A707A" w:rsidRDefault="003A707A" w:rsidP="003A707A">
            <w:pPr>
              <w:rPr>
                <w:rFonts w:hint="eastAsia"/>
              </w:rPr>
            </w:pPr>
            <w:r>
              <w:rPr>
                <w:rFonts w:hint="eastAsia"/>
              </w:rPr>
              <w:t>服务范围：</w:t>
            </w:r>
          </w:p>
          <w:p w:rsidR="003A707A" w:rsidRPr="003A707A" w:rsidRDefault="003A707A" w:rsidP="003A707A">
            <w:pPr>
              <w:rPr>
                <w:rFonts w:hint="eastAsia"/>
              </w:rPr>
            </w:pPr>
            <w:r>
              <w:rPr>
                <w:rFonts w:hint="eastAsia"/>
              </w:rPr>
              <w:t>专职医生服务客户日常提供日常健康咨询服务，无地域限制</w:t>
            </w:r>
          </w:p>
        </w:tc>
      </w:tr>
      <w:tr w:rsidR="008A26BE" w:rsidTr="006E2C81">
        <w:tc>
          <w:tcPr>
            <w:tcW w:w="4148" w:type="dxa"/>
          </w:tcPr>
          <w:p w:rsidR="008A26BE" w:rsidRDefault="008A26BE" w:rsidP="006E2C81">
            <w:pPr>
              <w:jc w:val="center"/>
              <w:rPr>
                <w:noProof/>
              </w:rPr>
            </w:pPr>
            <w:r>
              <w:rPr>
                <w:noProof/>
              </w:rPr>
              <w:lastRenderedPageBreak/>
              <w:drawing>
                <wp:inline distT="0" distB="0" distL="0" distR="0" wp14:anchorId="53C0871D" wp14:editId="043A750B">
                  <wp:extent cx="2160000" cy="7750458"/>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60000" cy="7750458"/>
                          </a:xfrm>
                          <a:prstGeom prst="rect">
                            <a:avLst/>
                          </a:prstGeom>
                        </pic:spPr>
                      </pic:pic>
                    </a:graphicData>
                  </a:graphic>
                </wp:inline>
              </w:drawing>
            </w:r>
          </w:p>
        </w:tc>
        <w:tc>
          <w:tcPr>
            <w:tcW w:w="4148" w:type="dxa"/>
          </w:tcPr>
          <w:p w:rsidR="008A26BE" w:rsidRDefault="008A26BE" w:rsidP="008A26BE"/>
          <w:p w:rsidR="008A26BE" w:rsidRPr="008A26BE" w:rsidRDefault="008A26BE" w:rsidP="008A26BE">
            <w:pPr>
              <w:rPr>
                <w:b/>
              </w:rPr>
            </w:pPr>
            <w:r w:rsidRPr="008A26BE">
              <w:rPr>
                <w:rFonts w:hint="eastAsia"/>
                <w:b/>
              </w:rPr>
              <w:t>重大疾病绿色通道服务</w:t>
            </w:r>
          </w:p>
          <w:p w:rsidR="008A26BE" w:rsidRDefault="008A26BE" w:rsidP="008A26BE">
            <w:pPr>
              <w:rPr>
                <w:rFonts w:hint="eastAsia"/>
              </w:rPr>
            </w:pPr>
          </w:p>
          <w:p w:rsidR="008A26BE" w:rsidRDefault="008A26BE" w:rsidP="008A26BE">
            <w:pPr>
              <w:rPr>
                <w:rFonts w:hint="eastAsia"/>
              </w:rPr>
            </w:pPr>
            <w:r>
              <w:rPr>
                <w:rFonts w:hint="eastAsia"/>
              </w:rPr>
              <w:t>服务描述：</w:t>
            </w:r>
          </w:p>
          <w:p w:rsidR="008A26BE" w:rsidRDefault="008A26BE" w:rsidP="008A26BE">
            <w:pPr>
              <w:rPr>
                <w:rFonts w:hint="eastAsia"/>
              </w:rPr>
            </w:pPr>
            <w:r>
              <w:rPr>
                <w:rFonts w:hint="eastAsia"/>
              </w:rPr>
              <w:t>被保险人于保单生效过等待期后不幸首次罹患保单条款重大疾病，可为客户提供副主任及以上级别专家门诊绿色通道服务（</w:t>
            </w:r>
            <w:proofErr w:type="gramStart"/>
            <w:r>
              <w:rPr>
                <w:rFonts w:hint="eastAsia"/>
              </w:rPr>
              <w:t>含陪诊</w:t>
            </w:r>
            <w:proofErr w:type="gramEnd"/>
            <w:r>
              <w:rPr>
                <w:rFonts w:hint="eastAsia"/>
              </w:rPr>
              <w:t>），可以在就医绿色通道网络医院列表内指定医院、指定科室。为已经安排了重疾门诊绿色通道服务并获得该医院出具住院书面证明（如住院单）的客户，取得住院单的前提下经审核通过后，提供国内住院</w:t>
            </w:r>
            <w:r>
              <w:rPr>
                <w:rFonts w:hint="eastAsia"/>
              </w:rPr>
              <w:t>/</w:t>
            </w:r>
            <w:r>
              <w:rPr>
                <w:rFonts w:hint="eastAsia"/>
              </w:rPr>
              <w:t>手术协助预约安排服务。</w:t>
            </w:r>
          </w:p>
          <w:p w:rsidR="008A26BE" w:rsidRDefault="008A26BE" w:rsidP="008A26BE"/>
          <w:p w:rsidR="008A26BE" w:rsidRDefault="008A26BE" w:rsidP="008A26BE">
            <w:pPr>
              <w:rPr>
                <w:rFonts w:hint="eastAsia"/>
              </w:rPr>
            </w:pPr>
            <w:r>
              <w:rPr>
                <w:rFonts w:hint="eastAsia"/>
              </w:rPr>
              <w:t>服务时效：</w:t>
            </w:r>
          </w:p>
          <w:p w:rsidR="008A26BE" w:rsidRDefault="008A26BE" w:rsidP="008A26BE">
            <w:pPr>
              <w:rPr>
                <w:rFonts w:hint="eastAsia"/>
              </w:rPr>
            </w:pPr>
            <w:r>
              <w:rPr>
                <w:rFonts w:hint="eastAsia"/>
              </w:rPr>
              <w:t>每日</w:t>
            </w:r>
            <w:r>
              <w:rPr>
                <w:rFonts w:hint="eastAsia"/>
              </w:rPr>
              <w:t>09</w:t>
            </w:r>
            <w:r>
              <w:rPr>
                <w:rFonts w:hint="eastAsia"/>
              </w:rPr>
              <w:t>：</w:t>
            </w:r>
            <w:r>
              <w:rPr>
                <w:rFonts w:hint="eastAsia"/>
              </w:rPr>
              <w:t>00</w:t>
            </w:r>
            <w:r>
              <w:rPr>
                <w:rFonts w:hint="eastAsia"/>
              </w:rPr>
              <w:t>—</w:t>
            </w:r>
            <w:r>
              <w:rPr>
                <w:rFonts w:hint="eastAsia"/>
              </w:rPr>
              <w:t>21</w:t>
            </w:r>
            <w:r>
              <w:rPr>
                <w:rFonts w:hint="eastAsia"/>
              </w:rPr>
              <w:t>：</w:t>
            </w:r>
            <w:r>
              <w:rPr>
                <w:rFonts w:hint="eastAsia"/>
              </w:rPr>
              <w:t>00</w:t>
            </w:r>
            <w:r>
              <w:rPr>
                <w:rFonts w:hint="eastAsia"/>
              </w:rPr>
              <w:t>，接到被保险人需求后</w:t>
            </w:r>
            <w:r>
              <w:rPr>
                <w:rFonts w:hint="eastAsia"/>
              </w:rPr>
              <w:t xml:space="preserve"> 24 </w:t>
            </w:r>
            <w:r>
              <w:rPr>
                <w:rFonts w:hint="eastAsia"/>
              </w:rPr>
              <w:t>小时内给予邮件、短信或电话反馈，服务条件满足时（递交完整材料后）</w:t>
            </w:r>
            <w:r>
              <w:rPr>
                <w:rFonts w:hint="eastAsia"/>
              </w:rPr>
              <w:t xml:space="preserve">10 </w:t>
            </w:r>
            <w:proofErr w:type="gramStart"/>
            <w:r>
              <w:rPr>
                <w:rFonts w:hint="eastAsia"/>
              </w:rPr>
              <w:t>个</w:t>
            </w:r>
            <w:proofErr w:type="gramEnd"/>
            <w:r>
              <w:rPr>
                <w:rFonts w:hint="eastAsia"/>
              </w:rPr>
              <w:t>工作日内完成服务安排。</w:t>
            </w:r>
          </w:p>
          <w:p w:rsidR="008A26BE" w:rsidRDefault="008A26BE" w:rsidP="008A26BE"/>
          <w:p w:rsidR="008A26BE" w:rsidRDefault="008A26BE" w:rsidP="008A26BE">
            <w:pPr>
              <w:rPr>
                <w:rFonts w:hint="eastAsia"/>
              </w:rPr>
            </w:pPr>
            <w:r>
              <w:rPr>
                <w:rFonts w:hint="eastAsia"/>
              </w:rPr>
              <w:t>服务次数：</w:t>
            </w:r>
          </w:p>
          <w:p w:rsidR="008A26BE" w:rsidRDefault="008A26BE" w:rsidP="008A26BE">
            <w:pPr>
              <w:rPr>
                <w:rFonts w:hint="eastAsia"/>
              </w:rPr>
            </w:pPr>
            <w:r>
              <w:rPr>
                <w:rFonts w:hint="eastAsia"/>
              </w:rPr>
              <w:t>服务有效期内重疾咨询服务不限使用次数；二次诊断、住院安排、手术安排各</w:t>
            </w:r>
            <w:proofErr w:type="gramStart"/>
            <w:r>
              <w:rPr>
                <w:rFonts w:hint="eastAsia"/>
              </w:rPr>
              <w:t>限使用</w:t>
            </w:r>
            <w:proofErr w:type="gramEnd"/>
            <w:r>
              <w:rPr>
                <w:rFonts w:hint="eastAsia"/>
              </w:rPr>
              <w:t>一次。重疾专家门诊绿色通道</w:t>
            </w:r>
            <w:r>
              <w:rPr>
                <w:rFonts w:hint="eastAsia"/>
              </w:rPr>
              <w:t>/</w:t>
            </w:r>
            <w:r>
              <w:rPr>
                <w:rFonts w:hint="eastAsia"/>
              </w:rPr>
              <w:t>重疾手术</w:t>
            </w:r>
            <w:r>
              <w:rPr>
                <w:rFonts w:hint="eastAsia"/>
              </w:rPr>
              <w:t>/</w:t>
            </w:r>
            <w:r>
              <w:rPr>
                <w:rFonts w:hint="eastAsia"/>
              </w:rPr>
              <w:t>住院协助安排服务各搭配一次专业陪诊服务</w:t>
            </w:r>
          </w:p>
          <w:p w:rsidR="008A26BE" w:rsidRDefault="008A26BE" w:rsidP="008A26BE"/>
          <w:p w:rsidR="008A26BE" w:rsidRDefault="008A26BE" w:rsidP="008A26BE">
            <w:pPr>
              <w:rPr>
                <w:rFonts w:hint="eastAsia"/>
              </w:rPr>
            </w:pPr>
            <w:r>
              <w:rPr>
                <w:rFonts w:hint="eastAsia"/>
              </w:rPr>
              <w:t>服务对象：</w:t>
            </w:r>
          </w:p>
          <w:p w:rsidR="008A26BE" w:rsidRDefault="008A26BE" w:rsidP="008A26BE">
            <w:r>
              <w:rPr>
                <w:rFonts w:hint="eastAsia"/>
              </w:rPr>
              <w:t>被保险人本人</w:t>
            </w:r>
          </w:p>
          <w:p w:rsidR="008A26BE" w:rsidRDefault="008A26BE" w:rsidP="008A26BE">
            <w:pPr>
              <w:rPr>
                <w:rFonts w:hint="eastAsia"/>
              </w:rPr>
            </w:pPr>
          </w:p>
          <w:p w:rsidR="008A26BE" w:rsidRDefault="008A26BE" w:rsidP="008A26BE">
            <w:pPr>
              <w:rPr>
                <w:rFonts w:hint="eastAsia"/>
              </w:rPr>
            </w:pPr>
            <w:r>
              <w:rPr>
                <w:rFonts w:hint="eastAsia"/>
              </w:rPr>
              <w:t>服务范围：</w:t>
            </w:r>
          </w:p>
          <w:p w:rsidR="008A26BE" w:rsidRPr="008A26BE" w:rsidRDefault="008A26BE" w:rsidP="008A26BE">
            <w:pPr>
              <w:rPr>
                <w:rFonts w:hint="eastAsia"/>
              </w:rPr>
            </w:pPr>
            <w:r>
              <w:rPr>
                <w:rFonts w:hint="eastAsia"/>
              </w:rPr>
              <w:t>就医绿色通道网络医院列表，共覆盖全国</w:t>
            </w:r>
            <w:r>
              <w:rPr>
                <w:rFonts w:hint="eastAsia"/>
              </w:rPr>
              <w:t>1347</w:t>
            </w:r>
            <w:r>
              <w:rPr>
                <w:rFonts w:hint="eastAsia"/>
              </w:rPr>
              <w:t>家三甲医院</w:t>
            </w:r>
          </w:p>
        </w:tc>
      </w:tr>
      <w:tr w:rsidR="008A26BE" w:rsidTr="006E2C81">
        <w:tc>
          <w:tcPr>
            <w:tcW w:w="4148" w:type="dxa"/>
          </w:tcPr>
          <w:p w:rsidR="008A26BE" w:rsidRDefault="008A26BE" w:rsidP="006E2C81">
            <w:pPr>
              <w:jc w:val="center"/>
              <w:rPr>
                <w:noProof/>
              </w:rPr>
            </w:pPr>
            <w:r>
              <w:rPr>
                <w:noProof/>
              </w:rPr>
              <w:lastRenderedPageBreak/>
              <w:drawing>
                <wp:inline distT="0" distB="0" distL="0" distR="0" wp14:anchorId="2B58B6F9" wp14:editId="0D52622D">
                  <wp:extent cx="2160000" cy="590699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60000" cy="5906991"/>
                          </a:xfrm>
                          <a:prstGeom prst="rect">
                            <a:avLst/>
                          </a:prstGeom>
                        </pic:spPr>
                      </pic:pic>
                    </a:graphicData>
                  </a:graphic>
                </wp:inline>
              </w:drawing>
            </w:r>
          </w:p>
        </w:tc>
        <w:tc>
          <w:tcPr>
            <w:tcW w:w="4148" w:type="dxa"/>
          </w:tcPr>
          <w:p w:rsidR="008A26BE" w:rsidRDefault="008A26BE" w:rsidP="008A26BE"/>
          <w:p w:rsidR="008A26BE" w:rsidRPr="008A26BE" w:rsidRDefault="008A26BE" w:rsidP="008A26BE">
            <w:pPr>
              <w:rPr>
                <w:b/>
              </w:rPr>
            </w:pPr>
            <w:r w:rsidRPr="008A26BE">
              <w:rPr>
                <w:rFonts w:hint="eastAsia"/>
                <w:b/>
              </w:rPr>
              <w:t>医疗住院费用垫付服务</w:t>
            </w:r>
          </w:p>
          <w:p w:rsidR="008A26BE" w:rsidRDefault="008A26BE" w:rsidP="008A26BE"/>
          <w:p w:rsidR="008A26BE" w:rsidRDefault="008A26BE" w:rsidP="008A26BE">
            <w:pPr>
              <w:rPr>
                <w:rFonts w:hint="eastAsia"/>
              </w:rPr>
            </w:pPr>
            <w:r>
              <w:rPr>
                <w:rFonts w:hint="eastAsia"/>
              </w:rPr>
              <w:t>服务描述：</w:t>
            </w:r>
          </w:p>
          <w:p w:rsidR="008A26BE" w:rsidRDefault="008A26BE" w:rsidP="008A26BE">
            <w:r>
              <w:rPr>
                <w:rFonts w:hint="eastAsia"/>
              </w:rPr>
              <w:t>被保险人因意外伤害事故或等待期后因意外伤害事故以外的原因经医院专科医生初次确诊罹患条款定义的重大疾病，经医院诊断必须住院治疗，可在每次住院时在条款定义的疾病住院医疗费用范围内，以及垫付服务网络范围内申请住院医疗费用垫付服务。</w:t>
            </w:r>
          </w:p>
          <w:p w:rsidR="008A26BE" w:rsidRDefault="008A26BE" w:rsidP="008A26BE">
            <w:pPr>
              <w:rPr>
                <w:rFonts w:hint="eastAsia"/>
              </w:rPr>
            </w:pPr>
          </w:p>
          <w:p w:rsidR="008A26BE" w:rsidRDefault="008A26BE" w:rsidP="008A26BE">
            <w:pPr>
              <w:rPr>
                <w:rFonts w:hint="eastAsia"/>
              </w:rPr>
            </w:pPr>
            <w:r>
              <w:rPr>
                <w:rFonts w:hint="eastAsia"/>
              </w:rPr>
              <w:t>服务时效：</w:t>
            </w:r>
          </w:p>
          <w:p w:rsidR="008A26BE" w:rsidRDefault="008A26BE" w:rsidP="008A26BE">
            <w:pPr>
              <w:rPr>
                <w:rFonts w:hint="eastAsia"/>
              </w:rPr>
            </w:pPr>
            <w:r>
              <w:rPr>
                <w:rFonts w:hint="eastAsia"/>
              </w:rPr>
              <w:t>被保险人提交材料齐备后审核符合垫付条件于</w:t>
            </w:r>
            <w:r>
              <w:rPr>
                <w:rFonts w:hint="eastAsia"/>
              </w:rPr>
              <w:t>48</w:t>
            </w:r>
            <w:r>
              <w:rPr>
                <w:rFonts w:hint="eastAsia"/>
              </w:rPr>
              <w:t>小时内完成垫付。</w:t>
            </w:r>
          </w:p>
          <w:p w:rsidR="008A26BE" w:rsidRDefault="008A26BE" w:rsidP="008A26BE"/>
          <w:p w:rsidR="008A26BE" w:rsidRDefault="008A26BE" w:rsidP="008A26BE">
            <w:pPr>
              <w:rPr>
                <w:rFonts w:hint="eastAsia"/>
              </w:rPr>
            </w:pPr>
            <w:r>
              <w:rPr>
                <w:rFonts w:hint="eastAsia"/>
              </w:rPr>
              <w:t>服务对象：</w:t>
            </w:r>
          </w:p>
          <w:p w:rsidR="008A26BE" w:rsidRDefault="008A26BE" w:rsidP="008A26BE">
            <w:pPr>
              <w:rPr>
                <w:rFonts w:hint="eastAsia"/>
              </w:rPr>
            </w:pPr>
            <w:r>
              <w:rPr>
                <w:rFonts w:hint="eastAsia"/>
              </w:rPr>
              <w:t>被保险人本人</w:t>
            </w:r>
          </w:p>
          <w:p w:rsidR="008A26BE" w:rsidRDefault="008A26BE" w:rsidP="008A26BE"/>
          <w:p w:rsidR="008A26BE" w:rsidRDefault="008A26BE" w:rsidP="008A26BE">
            <w:pPr>
              <w:rPr>
                <w:rFonts w:hint="eastAsia"/>
              </w:rPr>
            </w:pPr>
            <w:r>
              <w:rPr>
                <w:rFonts w:hint="eastAsia"/>
              </w:rPr>
              <w:t>服务范围：</w:t>
            </w:r>
          </w:p>
          <w:p w:rsidR="008A26BE" w:rsidRDefault="008A26BE" w:rsidP="008A26BE">
            <w:r>
              <w:rPr>
                <w:rFonts w:hint="eastAsia"/>
              </w:rPr>
              <w:t>住院垫付道网络医院列表，共覆盖全国</w:t>
            </w:r>
            <w:r>
              <w:rPr>
                <w:rFonts w:hint="eastAsia"/>
              </w:rPr>
              <w:t>4215</w:t>
            </w:r>
            <w:r>
              <w:rPr>
                <w:rFonts w:hint="eastAsia"/>
              </w:rPr>
              <w:t>家医院</w:t>
            </w:r>
          </w:p>
          <w:p w:rsidR="008A26BE" w:rsidRDefault="008A26BE" w:rsidP="008A26BE">
            <w:pPr>
              <w:rPr>
                <w:rFonts w:hint="eastAsia"/>
              </w:rPr>
            </w:pPr>
          </w:p>
        </w:tc>
      </w:tr>
      <w:tr w:rsidR="008A26BE" w:rsidTr="006E2C81">
        <w:tc>
          <w:tcPr>
            <w:tcW w:w="4148" w:type="dxa"/>
          </w:tcPr>
          <w:p w:rsidR="008A26BE" w:rsidRDefault="008A26BE" w:rsidP="006E2C81">
            <w:pPr>
              <w:jc w:val="center"/>
              <w:rPr>
                <w:noProof/>
              </w:rPr>
            </w:pPr>
            <w:r>
              <w:rPr>
                <w:noProof/>
              </w:rPr>
              <w:lastRenderedPageBreak/>
              <w:drawing>
                <wp:inline distT="0" distB="0" distL="0" distR="0" wp14:anchorId="146367EA" wp14:editId="44963C12">
                  <wp:extent cx="2160000" cy="7750458"/>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60000" cy="7750458"/>
                          </a:xfrm>
                          <a:prstGeom prst="rect">
                            <a:avLst/>
                          </a:prstGeom>
                        </pic:spPr>
                      </pic:pic>
                    </a:graphicData>
                  </a:graphic>
                </wp:inline>
              </w:drawing>
            </w:r>
          </w:p>
        </w:tc>
        <w:tc>
          <w:tcPr>
            <w:tcW w:w="4148" w:type="dxa"/>
          </w:tcPr>
          <w:p w:rsidR="008A26BE" w:rsidRDefault="008A26BE" w:rsidP="008A26BE">
            <w:pPr>
              <w:rPr>
                <w:b/>
              </w:rPr>
            </w:pPr>
          </w:p>
          <w:p w:rsidR="008A26BE" w:rsidRDefault="008A26BE" w:rsidP="008A26BE">
            <w:pPr>
              <w:rPr>
                <w:b/>
              </w:rPr>
            </w:pPr>
            <w:r w:rsidRPr="008A26BE">
              <w:rPr>
                <w:rFonts w:hint="eastAsia"/>
                <w:b/>
              </w:rPr>
              <w:t>全程就医陪同服务</w:t>
            </w:r>
          </w:p>
          <w:p w:rsidR="008A26BE" w:rsidRDefault="008A26BE" w:rsidP="008A26BE">
            <w:pPr>
              <w:rPr>
                <w:b/>
              </w:rPr>
            </w:pPr>
          </w:p>
          <w:p w:rsidR="008A26BE" w:rsidRDefault="008A26BE" w:rsidP="008A26BE">
            <w:pPr>
              <w:rPr>
                <w:rFonts w:hint="eastAsia"/>
              </w:rPr>
            </w:pPr>
            <w:r>
              <w:rPr>
                <w:rFonts w:hint="eastAsia"/>
              </w:rPr>
              <w:t>服务内容：</w:t>
            </w:r>
          </w:p>
          <w:p w:rsidR="008A26BE" w:rsidRDefault="008A26BE" w:rsidP="008A26BE">
            <w:r>
              <w:rPr>
                <w:rFonts w:hint="eastAsia"/>
              </w:rPr>
              <w:t>被保险人于服务有效期内若有全程就医陪同需求，可在被保险人就诊该过程中，提供全程就医陪同服务，协助被保险人了解就医流程并进行排队缴费、手续办理等事项。（单次服务不超过</w:t>
            </w:r>
            <w:r>
              <w:rPr>
                <w:rFonts w:hint="eastAsia"/>
              </w:rPr>
              <w:t xml:space="preserve"> 4 </w:t>
            </w:r>
            <w:proofErr w:type="gramStart"/>
            <w:r>
              <w:rPr>
                <w:rFonts w:hint="eastAsia"/>
              </w:rPr>
              <w:t>个</w:t>
            </w:r>
            <w:proofErr w:type="gramEnd"/>
            <w:r>
              <w:rPr>
                <w:rFonts w:hint="eastAsia"/>
              </w:rPr>
              <w:t>小时）</w:t>
            </w:r>
          </w:p>
          <w:p w:rsidR="008A26BE" w:rsidRDefault="008A26BE" w:rsidP="008A26BE">
            <w:pPr>
              <w:rPr>
                <w:rFonts w:hint="eastAsia"/>
              </w:rPr>
            </w:pPr>
          </w:p>
          <w:p w:rsidR="008A26BE" w:rsidRDefault="008A26BE" w:rsidP="008A26BE">
            <w:pPr>
              <w:rPr>
                <w:rFonts w:hint="eastAsia"/>
              </w:rPr>
            </w:pPr>
            <w:r>
              <w:rPr>
                <w:rFonts w:hint="eastAsia"/>
              </w:rPr>
              <w:t>服务时效：</w:t>
            </w:r>
          </w:p>
          <w:p w:rsidR="008A26BE" w:rsidRDefault="008A26BE" w:rsidP="008A26BE">
            <w:pPr>
              <w:rPr>
                <w:rFonts w:hint="eastAsia"/>
              </w:rPr>
            </w:pPr>
            <w:r>
              <w:rPr>
                <w:rFonts w:hint="eastAsia"/>
              </w:rPr>
              <w:t>报保险人提前</w:t>
            </w:r>
            <w:r>
              <w:rPr>
                <w:rFonts w:hint="eastAsia"/>
              </w:rPr>
              <w:t xml:space="preserve"> 2 </w:t>
            </w:r>
            <w:proofErr w:type="gramStart"/>
            <w:r>
              <w:rPr>
                <w:rFonts w:hint="eastAsia"/>
              </w:rPr>
              <w:t>个</w:t>
            </w:r>
            <w:proofErr w:type="gramEnd"/>
            <w:r>
              <w:rPr>
                <w:rFonts w:hint="eastAsia"/>
              </w:rPr>
              <w:t>工作日拨打服务电话；</w:t>
            </w:r>
            <w:r>
              <w:rPr>
                <w:rFonts w:hint="eastAsia"/>
              </w:rPr>
              <w:t xml:space="preserve"> </w:t>
            </w:r>
            <w:r>
              <w:rPr>
                <w:rFonts w:hint="eastAsia"/>
              </w:rPr>
              <w:t>接到被保险人服务需求后</w:t>
            </w:r>
            <w:r>
              <w:rPr>
                <w:rFonts w:hint="eastAsia"/>
              </w:rPr>
              <w:t xml:space="preserve"> 1-3 </w:t>
            </w:r>
            <w:proofErr w:type="gramStart"/>
            <w:r>
              <w:rPr>
                <w:rFonts w:hint="eastAsia"/>
              </w:rPr>
              <w:t>个</w:t>
            </w:r>
            <w:proofErr w:type="gramEnd"/>
            <w:r>
              <w:rPr>
                <w:rFonts w:hint="eastAsia"/>
              </w:rPr>
              <w:t>工作日内落实服务安排。</w:t>
            </w:r>
          </w:p>
          <w:p w:rsidR="008A26BE" w:rsidRDefault="008A26BE" w:rsidP="008A26BE"/>
          <w:p w:rsidR="008A26BE" w:rsidRDefault="008A26BE" w:rsidP="008A26BE">
            <w:pPr>
              <w:rPr>
                <w:rFonts w:hint="eastAsia"/>
              </w:rPr>
            </w:pPr>
            <w:r>
              <w:rPr>
                <w:rFonts w:hint="eastAsia"/>
              </w:rPr>
              <w:t>服务对象：</w:t>
            </w:r>
          </w:p>
          <w:p w:rsidR="008A26BE" w:rsidRDefault="008A26BE" w:rsidP="008A26BE">
            <w:pPr>
              <w:rPr>
                <w:rFonts w:hint="eastAsia"/>
              </w:rPr>
            </w:pPr>
            <w:r>
              <w:rPr>
                <w:rFonts w:hint="eastAsia"/>
              </w:rPr>
              <w:t>被保险人本人</w:t>
            </w:r>
          </w:p>
          <w:p w:rsidR="008A26BE" w:rsidRDefault="008A26BE" w:rsidP="008A26BE"/>
          <w:p w:rsidR="008A26BE" w:rsidRDefault="008A26BE" w:rsidP="008A26BE">
            <w:pPr>
              <w:rPr>
                <w:rFonts w:hint="eastAsia"/>
              </w:rPr>
            </w:pPr>
            <w:r>
              <w:rPr>
                <w:rFonts w:hint="eastAsia"/>
              </w:rPr>
              <w:t>服务范围：</w:t>
            </w:r>
          </w:p>
          <w:p w:rsidR="008A26BE" w:rsidRPr="008A26BE" w:rsidRDefault="008A26BE" w:rsidP="008A26BE">
            <w:pPr>
              <w:rPr>
                <w:rFonts w:hint="eastAsia"/>
              </w:rPr>
            </w:pPr>
            <w:r>
              <w:rPr>
                <w:rFonts w:hint="eastAsia"/>
              </w:rPr>
              <w:t>就医绿色通道网络医院列表，共覆盖全国</w:t>
            </w:r>
            <w:r>
              <w:rPr>
                <w:rFonts w:hint="eastAsia"/>
              </w:rPr>
              <w:t>1347</w:t>
            </w:r>
            <w:r>
              <w:rPr>
                <w:rFonts w:hint="eastAsia"/>
              </w:rPr>
              <w:t>家三甲医院</w:t>
            </w:r>
            <w:bookmarkStart w:id="0" w:name="_GoBack"/>
            <w:bookmarkEnd w:id="0"/>
          </w:p>
        </w:tc>
      </w:tr>
    </w:tbl>
    <w:p w:rsidR="00E93AED" w:rsidRDefault="00E93AED"/>
    <w:sectPr w:rsidR="00E93AE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82309"/>
    <w:multiLevelType w:val="hybridMultilevel"/>
    <w:tmpl w:val="44CE1CB2"/>
    <w:lvl w:ilvl="0" w:tplc="20943B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5E61"/>
    <w:rsid w:val="003A707A"/>
    <w:rsid w:val="005A6754"/>
    <w:rsid w:val="006E2C81"/>
    <w:rsid w:val="008A26BE"/>
    <w:rsid w:val="00DB5E61"/>
    <w:rsid w:val="00E93A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5F87FC0-A960-4A12-A020-80199ED39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E2C8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uiPriority w:val="34"/>
    <w:qFormat/>
    <w:rsid w:val="005A675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7</Pages>
  <Words>195</Words>
  <Characters>1117</Characters>
  <Application>Microsoft Office Word</Application>
  <DocSecurity>0</DocSecurity>
  <Lines>9</Lines>
  <Paragraphs>2</Paragraphs>
  <ScaleCrop>false</ScaleCrop>
  <Company/>
  <LinksUpToDate>false</LinksUpToDate>
  <CharactersWithSpaces>1310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Microsoft 帐户</cp:lastModifiedBy>
  <cp:revision>1</cp:revision>
  <dcterms:created xsi:type="dcterms:W3CDTF">2020-07-07T02:01:00Z</dcterms:created>
  <dcterms:modified xsi:type="dcterms:W3CDTF">2020-07-07T02:22:00Z</dcterms:modified>
</cp:coreProperties>
</file>